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09" w:rsidRDefault="00D22009" w:rsidP="00D22009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sz w:val="24"/>
          <w:szCs w:val="24"/>
          <w:lang w:eastAsia="pt-BR"/>
        </w:rPr>
      </w:pPr>
    </w:p>
    <w:p w:rsidR="00D22009" w:rsidRDefault="00D22009" w:rsidP="00D2200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pt-BR"/>
        </w:rPr>
      </w:pPr>
      <w:r w:rsidRPr="00C03CF9">
        <w:rPr>
          <w:rFonts w:eastAsia="Times New Roman" w:cs="Arial"/>
          <w:b/>
          <w:kern w:val="36"/>
          <w:sz w:val="24"/>
          <w:szCs w:val="24"/>
          <w:lang w:eastAsia="pt-BR"/>
        </w:rPr>
        <w:t xml:space="preserve">TERMO DE COMPROMISSO PROEB </w:t>
      </w:r>
    </w:p>
    <w:p w:rsidR="00D22009" w:rsidRPr="00C03CF9" w:rsidRDefault="00D22009" w:rsidP="00D2200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pt-BR"/>
        </w:rPr>
      </w:pPr>
    </w:p>
    <w:p w:rsidR="00D22009" w:rsidRDefault="00D22009" w:rsidP="00D22009">
      <w:pPr>
        <w:pStyle w:val="Ttulo"/>
        <w:spacing w:line="240" w:lineRule="auto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E8215B" wp14:editId="535465D1">
            <wp:simplePos x="0" y="0"/>
            <wp:positionH relativeFrom="margin">
              <wp:align>left</wp:align>
            </wp:positionH>
            <wp:positionV relativeFrom="paragraph">
              <wp:posOffset>14660</wp:posOffset>
            </wp:positionV>
            <wp:extent cx="1146175" cy="1057275"/>
            <wp:effectExtent l="0" t="0" r="0" b="9525"/>
            <wp:wrapSquare wrapText="right"/>
            <wp:docPr id="1" name="Picture 1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09" w:rsidRDefault="00D22009" w:rsidP="00D22009">
      <w:pPr>
        <w:pStyle w:val="Ttulo"/>
        <w:spacing w:line="240" w:lineRule="auto"/>
        <w:rPr>
          <w:sz w:val="22"/>
          <w:szCs w:val="22"/>
        </w:rPr>
      </w:pPr>
    </w:p>
    <w:p w:rsidR="00D22009" w:rsidRDefault="00D22009" w:rsidP="00D22009">
      <w:pPr>
        <w:pStyle w:val="Ttulo"/>
        <w:spacing w:line="240" w:lineRule="auto"/>
        <w:rPr>
          <w:sz w:val="22"/>
          <w:szCs w:val="22"/>
        </w:rPr>
      </w:pPr>
    </w:p>
    <w:p w:rsidR="00D22009" w:rsidRDefault="00D22009" w:rsidP="00D22009">
      <w:pPr>
        <w:pStyle w:val="Ttulo"/>
        <w:spacing w:line="240" w:lineRule="auto"/>
        <w:rPr>
          <w:sz w:val="22"/>
          <w:szCs w:val="22"/>
        </w:rPr>
      </w:pPr>
    </w:p>
    <w:p w:rsidR="00D22009" w:rsidRPr="00382481" w:rsidRDefault="00D22009" w:rsidP="00D22009">
      <w:pPr>
        <w:pStyle w:val="Ttulo"/>
        <w:spacing w:line="240" w:lineRule="auto"/>
        <w:rPr>
          <w:sz w:val="22"/>
          <w:szCs w:val="22"/>
        </w:rPr>
      </w:pPr>
      <w:r w:rsidRPr="00382481">
        <w:rPr>
          <w:sz w:val="22"/>
          <w:szCs w:val="22"/>
        </w:rPr>
        <w:t>TERMO DE COMPROMISSO</w:t>
      </w:r>
    </w:p>
    <w:p w:rsidR="00D22009" w:rsidRPr="00382481" w:rsidRDefault="00D22009" w:rsidP="00D22009">
      <w:pPr>
        <w:pStyle w:val="Ttulo"/>
        <w:spacing w:line="240" w:lineRule="auto"/>
        <w:rPr>
          <w:sz w:val="22"/>
          <w:szCs w:val="22"/>
        </w:rPr>
      </w:pPr>
      <w:r w:rsidRPr="00382481">
        <w:rPr>
          <w:sz w:val="22"/>
          <w:szCs w:val="22"/>
        </w:rPr>
        <w:t>Mestrado Profissional</w:t>
      </w:r>
    </w:p>
    <w:p w:rsidR="00D22009" w:rsidRPr="00382481" w:rsidRDefault="00D22009" w:rsidP="00D22009">
      <w:pPr>
        <w:pStyle w:val="Corpodetexto2"/>
        <w:widowContro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22009" w:rsidRDefault="00D22009" w:rsidP="00D22009">
      <w:pPr>
        <w:pStyle w:val="Corpodetexto2"/>
        <w:widowControl w:val="0"/>
        <w:rPr>
          <w:rFonts w:ascii="Times New Roman" w:hAnsi="Times New Roman"/>
          <w:sz w:val="22"/>
          <w:szCs w:val="22"/>
        </w:rPr>
      </w:pPr>
    </w:p>
    <w:p w:rsidR="00D22009" w:rsidRDefault="00D22009" w:rsidP="00D22009">
      <w:pPr>
        <w:pStyle w:val="Corpodetexto2"/>
        <w:widowControl w:val="0"/>
        <w:rPr>
          <w:rFonts w:ascii="Times New Roman" w:hAnsi="Times New Roman"/>
          <w:sz w:val="22"/>
          <w:szCs w:val="22"/>
        </w:rPr>
      </w:pPr>
    </w:p>
    <w:p w:rsidR="00D22009" w:rsidRPr="00382481" w:rsidRDefault="00D22009" w:rsidP="004B268D">
      <w:pPr>
        <w:pStyle w:val="Corpodetexto2"/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 w:rsidRPr="00382481">
        <w:rPr>
          <w:rFonts w:ascii="Times New Roman" w:hAnsi="Times New Roman"/>
          <w:sz w:val="22"/>
          <w:szCs w:val="22"/>
        </w:rPr>
        <w:t>Declaro, para os devidos fins, que eu,________________________________________________</w:t>
      </w:r>
      <w:r w:rsidR="004B268D">
        <w:rPr>
          <w:rFonts w:ascii="Times New Roman" w:hAnsi="Times New Roman"/>
          <w:sz w:val="22"/>
          <w:szCs w:val="22"/>
        </w:rPr>
        <w:t>__________________________</w:t>
      </w:r>
      <w:r w:rsidRPr="00382481">
        <w:rPr>
          <w:rFonts w:ascii="Times New Roman" w:hAnsi="Times New Roman"/>
          <w:sz w:val="22"/>
          <w:szCs w:val="22"/>
        </w:rPr>
        <w:t>, nacionalidade________________, profissão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2481">
        <w:rPr>
          <w:rFonts w:ascii="Times New Roman" w:hAnsi="Times New Roman"/>
          <w:sz w:val="22"/>
          <w:szCs w:val="22"/>
        </w:rPr>
        <w:t>________________, endereço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2481">
        <w:rPr>
          <w:rFonts w:ascii="Times New Roman" w:hAnsi="Times New Roman"/>
          <w:sz w:val="22"/>
          <w:szCs w:val="22"/>
        </w:rPr>
        <w:t>________________</w:t>
      </w:r>
      <w:r w:rsidR="004B26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382481">
        <w:rPr>
          <w:rFonts w:ascii="Times New Roman" w:hAnsi="Times New Roman"/>
          <w:sz w:val="22"/>
          <w:szCs w:val="22"/>
        </w:rPr>
        <w:t>, nº do CPF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2481">
        <w:rPr>
          <w:rFonts w:ascii="Times New Roman" w:hAnsi="Times New Roman"/>
          <w:sz w:val="22"/>
          <w:szCs w:val="22"/>
        </w:rPr>
        <w:t>________________, aluno(a) devidamente matriculado(a) no Curso/Área _______________</w:t>
      </w:r>
      <w:r w:rsidR="004B268D">
        <w:rPr>
          <w:rFonts w:ascii="Times New Roman" w:hAnsi="Times New Roman"/>
          <w:sz w:val="22"/>
          <w:szCs w:val="22"/>
        </w:rPr>
        <w:t xml:space="preserve">_______________________________ </w:t>
      </w:r>
      <w:r w:rsidRPr="00382481">
        <w:rPr>
          <w:rFonts w:ascii="Times New Roman" w:hAnsi="Times New Roman"/>
          <w:sz w:val="22"/>
          <w:szCs w:val="22"/>
        </w:rPr>
        <w:t>sob o número _____________________, em nível de__________________________________________,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D22009" w:rsidRPr="00382481" w:rsidRDefault="00D22009" w:rsidP="00D22009">
      <w:pPr>
        <w:pStyle w:val="BodyTextIndent2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2009" w:rsidRPr="00382481" w:rsidRDefault="00D22009" w:rsidP="007765BD">
      <w:pPr>
        <w:pStyle w:val="BodyTextIndent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82481">
        <w:rPr>
          <w:rFonts w:ascii="Times New Roman" w:hAnsi="Times New Roman"/>
          <w:color w:val="000000"/>
          <w:sz w:val="22"/>
          <w:szCs w:val="22"/>
        </w:rPr>
        <w:t xml:space="preserve">I – </w:t>
      </w:r>
      <w:proofErr w:type="gramStart"/>
      <w:r w:rsidRPr="00382481">
        <w:rPr>
          <w:rFonts w:ascii="Times New Roman" w:hAnsi="Times New Roman"/>
          <w:color w:val="000000"/>
          <w:sz w:val="22"/>
          <w:szCs w:val="22"/>
        </w:rPr>
        <w:t>comprovar</w:t>
      </w:r>
      <w:proofErr w:type="gramEnd"/>
      <w:r w:rsidRPr="00382481">
        <w:rPr>
          <w:rFonts w:ascii="Times New Roman" w:hAnsi="Times New Roman"/>
          <w:color w:val="000000"/>
          <w:sz w:val="22"/>
          <w:szCs w:val="22"/>
        </w:rPr>
        <w:t xml:space="preserve"> desempenho acadêmico satisfatório, consoante as normas definidas pela entidade promotora do curso;</w:t>
      </w:r>
    </w:p>
    <w:p w:rsidR="00D22009" w:rsidRPr="00382481" w:rsidRDefault="00D22009" w:rsidP="007765BD">
      <w:pPr>
        <w:pStyle w:val="BodyTextIndent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82481">
        <w:rPr>
          <w:rFonts w:ascii="Times New Roman" w:hAnsi="Times New Roman"/>
          <w:color w:val="000000"/>
          <w:sz w:val="22"/>
          <w:szCs w:val="22"/>
        </w:rPr>
        <w:t xml:space="preserve">II – </w:t>
      </w:r>
      <w:proofErr w:type="gramStart"/>
      <w:r w:rsidRPr="00382481">
        <w:rPr>
          <w:rFonts w:ascii="Times New Roman" w:hAnsi="Times New Roman"/>
          <w:color w:val="000000"/>
          <w:sz w:val="22"/>
          <w:szCs w:val="22"/>
        </w:rPr>
        <w:t>não</w:t>
      </w:r>
      <w:proofErr w:type="gramEnd"/>
      <w:r w:rsidRPr="00382481">
        <w:rPr>
          <w:rFonts w:ascii="Times New Roman" w:hAnsi="Times New Roman"/>
          <w:color w:val="000000"/>
          <w:sz w:val="22"/>
          <w:szCs w:val="22"/>
        </w:rPr>
        <w:t xml:space="preserve"> possuir qualquer relação de trabalho com a promotora do programa de pós-graduação;</w:t>
      </w:r>
    </w:p>
    <w:p w:rsidR="00D22009" w:rsidRPr="00382481" w:rsidRDefault="00D22009" w:rsidP="007765BD">
      <w:pPr>
        <w:pStyle w:val="Corpodetexto3"/>
        <w:spacing w:after="0"/>
        <w:rPr>
          <w:sz w:val="22"/>
          <w:szCs w:val="22"/>
        </w:rPr>
      </w:pPr>
      <w:r w:rsidRPr="00382481">
        <w:rPr>
          <w:color w:val="000000"/>
          <w:sz w:val="22"/>
          <w:szCs w:val="22"/>
        </w:rPr>
        <w:t xml:space="preserve">III – </w:t>
      </w:r>
      <w:r>
        <w:rPr>
          <w:sz w:val="22"/>
          <w:szCs w:val="22"/>
        </w:rPr>
        <w:t>não acumular a re</w:t>
      </w:r>
      <w:r w:rsidRPr="00382481">
        <w:rPr>
          <w:sz w:val="22"/>
          <w:szCs w:val="22"/>
        </w:rPr>
        <w:t>cepção da bolsa com qualquer modalidade de auxílio ou bolsa de outro programa da CAPES, de outra agência de fomento pública, nacional ou internacional, ou empresa pública ou privada, excetuando-se:</w:t>
      </w:r>
    </w:p>
    <w:p w:rsidR="00D22009" w:rsidRPr="00382481" w:rsidRDefault="00D22009" w:rsidP="007765BD">
      <w:pPr>
        <w:pStyle w:val="Corpodetexto3"/>
        <w:spacing w:after="0"/>
        <w:rPr>
          <w:sz w:val="22"/>
          <w:szCs w:val="22"/>
        </w:rPr>
      </w:pPr>
      <w:r w:rsidRPr="00382481">
        <w:rPr>
          <w:sz w:val="22"/>
          <w:szCs w:val="22"/>
        </w:rPr>
        <w:t>a)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D22009" w:rsidRPr="00382481" w:rsidRDefault="00D22009" w:rsidP="007765BD">
      <w:pPr>
        <w:pStyle w:val="BodyTextIndent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82481">
        <w:rPr>
          <w:rFonts w:ascii="Times New Roman" w:hAnsi="Times New Roman"/>
          <w:color w:val="000000"/>
          <w:sz w:val="22"/>
          <w:szCs w:val="22"/>
        </w:rPr>
        <w:t xml:space="preserve">IV – </w:t>
      </w:r>
      <w:proofErr w:type="gramStart"/>
      <w:r w:rsidRPr="00382481">
        <w:rPr>
          <w:rFonts w:ascii="Times New Roman" w:hAnsi="Times New Roman"/>
          <w:color w:val="000000"/>
          <w:sz w:val="22"/>
          <w:szCs w:val="22"/>
        </w:rPr>
        <w:t>não</w:t>
      </w:r>
      <w:proofErr w:type="gramEnd"/>
      <w:r w:rsidRPr="00382481">
        <w:rPr>
          <w:rFonts w:ascii="Times New Roman" w:hAnsi="Times New Roman"/>
          <w:color w:val="000000"/>
          <w:sz w:val="22"/>
          <w:szCs w:val="22"/>
        </w:rPr>
        <w:t xml:space="preserve"> ser aluno em programa de residência médica;</w:t>
      </w:r>
    </w:p>
    <w:p w:rsidR="00D22009" w:rsidRPr="00382481" w:rsidRDefault="00D22009" w:rsidP="007765BD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 w:rsidRPr="00382481">
        <w:rPr>
          <w:rFonts w:ascii="Times New Roman" w:hAnsi="Times New Roman"/>
          <w:color w:val="000000"/>
          <w:sz w:val="22"/>
          <w:szCs w:val="22"/>
        </w:rPr>
        <w:t xml:space="preserve">V – </w:t>
      </w:r>
      <w:proofErr w:type="gramStart"/>
      <w:r w:rsidRPr="00382481">
        <w:rPr>
          <w:rFonts w:ascii="Times New Roman" w:hAnsi="Times New Roman"/>
          <w:color w:val="000000"/>
          <w:sz w:val="22"/>
          <w:szCs w:val="22"/>
        </w:rPr>
        <w:t>ser</w:t>
      </w:r>
      <w:proofErr w:type="gramEnd"/>
      <w:r w:rsidRPr="00382481">
        <w:rPr>
          <w:rFonts w:ascii="Times New Roman" w:hAnsi="Times New Roman"/>
          <w:color w:val="000000"/>
          <w:sz w:val="22"/>
          <w:szCs w:val="22"/>
        </w:rPr>
        <w:t xml:space="preserve"> classificado no processo seletivo especialmente instaurado pela promotora do curso;</w:t>
      </w:r>
    </w:p>
    <w:p w:rsidR="00D22009" w:rsidRPr="00D63D9E" w:rsidRDefault="00D22009" w:rsidP="007765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4"/>
        </w:rPr>
      </w:pPr>
      <w:r w:rsidRPr="00382481">
        <w:rPr>
          <w:rFonts w:ascii="Times New Roman" w:hAnsi="Times New Roman"/>
          <w:color w:val="000000"/>
        </w:rPr>
        <w:t xml:space="preserve">VI – </w:t>
      </w:r>
      <w:proofErr w:type="gramStart"/>
      <w:r w:rsidRPr="00382481">
        <w:rPr>
          <w:rFonts w:ascii="Times New Roman" w:hAnsi="Times New Roman"/>
          <w:color w:val="000000"/>
        </w:rPr>
        <w:t>atender</w:t>
      </w:r>
      <w:proofErr w:type="gramEnd"/>
      <w:r w:rsidRPr="00382481">
        <w:rPr>
          <w:rFonts w:ascii="Times New Roman" w:hAnsi="Times New Roman"/>
          <w:color w:val="000000"/>
        </w:rPr>
        <w:t xml:space="preserve"> ao disposto pela Portaria Ministerial MEC nº 289/2011</w:t>
      </w:r>
      <w:r>
        <w:rPr>
          <w:rFonts w:ascii="Times New Roman" w:hAnsi="Times New Roman"/>
          <w:color w:val="000000"/>
        </w:rPr>
        <w:t xml:space="preserve"> e pela Portari</w:t>
      </w:r>
      <w:r>
        <w:rPr>
          <w:rFonts w:ascii="Times New Roman" w:hAnsi="Times New Roman" w:cs="Times New Roman"/>
          <w:color w:val="000000"/>
        </w:rPr>
        <w:t>a</w:t>
      </w:r>
      <w:r w:rsidRPr="00D63D9E">
        <w:rPr>
          <w:rFonts w:ascii="Times New Roman" w:hAnsi="Times New Roman" w:cs="Times New Roman"/>
          <w:color w:val="000000"/>
        </w:rPr>
        <w:t xml:space="preserve"> </w:t>
      </w:r>
      <w:r w:rsidRPr="00D63D9E">
        <w:rPr>
          <w:rFonts w:ascii="Times New Roman" w:hAnsi="Times New Roman" w:cs="Times New Roman"/>
          <w:bCs/>
        </w:rPr>
        <w:t xml:space="preserve">Capes </w:t>
      </w:r>
      <w:r w:rsidRPr="00382481">
        <w:rPr>
          <w:rFonts w:ascii="Times New Roman" w:hAnsi="Times New Roman"/>
          <w:color w:val="000000"/>
        </w:rPr>
        <w:t>nº</w:t>
      </w:r>
      <w:r w:rsidR="007765BD">
        <w:rPr>
          <w:rFonts w:ascii="Times New Roman" w:hAnsi="Times New Roman"/>
          <w:color w:val="000000"/>
        </w:rPr>
        <w:t>61</w:t>
      </w:r>
      <w:r>
        <w:rPr>
          <w:rFonts w:ascii="Times New Roman" w:hAnsi="Times New Roman"/>
          <w:color w:val="000000"/>
        </w:rPr>
        <w:t>/2017</w:t>
      </w:r>
      <w:r w:rsidRPr="00382481">
        <w:rPr>
          <w:rFonts w:ascii="Times New Roman" w:hAnsi="Times New Roman"/>
          <w:color w:val="000000"/>
        </w:rPr>
        <w:t>.</w:t>
      </w:r>
    </w:p>
    <w:p w:rsidR="00D22009" w:rsidRPr="00382481" w:rsidRDefault="00D22009" w:rsidP="007765BD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</w:p>
    <w:p w:rsidR="00D22009" w:rsidRDefault="00D22009" w:rsidP="007765BD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 w:rsidRPr="001925A1">
        <w:rPr>
          <w:rFonts w:ascii="Times New Roman" w:hAnsi="Times New Roman"/>
          <w:color w:val="000000"/>
          <w:sz w:val="22"/>
          <w:szCs w:val="22"/>
        </w:rPr>
        <w:t>A título de informação, seguem abaixo 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1925A1">
        <w:rPr>
          <w:rFonts w:ascii="Times New Roman" w:hAnsi="Times New Roman"/>
          <w:color w:val="000000"/>
          <w:sz w:val="22"/>
          <w:szCs w:val="22"/>
        </w:rPr>
        <w:t xml:space="preserve"> texto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1925A1">
        <w:rPr>
          <w:rFonts w:ascii="Times New Roman" w:hAnsi="Times New Roman"/>
          <w:color w:val="000000"/>
          <w:sz w:val="22"/>
          <w:szCs w:val="22"/>
        </w:rPr>
        <w:t xml:space="preserve"> do Art. 2º da Portaria MEC 289/2011 e</w:t>
      </w:r>
      <w:r w:rsidR="007765BD">
        <w:rPr>
          <w:rFonts w:ascii="Times New Roman" w:hAnsi="Times New Roman"/>
          <w:color w:val="000000"/>
          <w:sz w:val="22"/>
          <w:szCs w:val="22"/>
        </w:rPr>
        <w:t xml:space="preserve"> do Art. 2º da Portaria Capes 61</w:t>
      </w:r>
      <w:r w:rsidRPr="001925A1">
        <w:rPr>
          <w:rFonts w:ascii="Times New Roman" w:hAnsi="Times New Roman"/>
          <w:color w:val="000000"/>
          <w:sz w:val="22"/>
          <w:szCs w:val="22"/>
        </w:rPr>
        <w:t>/2017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D22009" w:rsidRPr="00D63D9E" w:rsidRDefault="00D22009" w:rsidP="00D22009">
      <w:pPr>
        <w:pStyle w:val="Corpodetexto2"/>
        <w:rPr>
          <w:rFonts w:ascii="Times New Roman" w:hAnsi="Times New Roman"/>
          <w:color w:val="000000"/>
          <w:sz w:val="14"/>
          <w:szCs w:val="22"/>
        </w:rPr>
      </w:pPr>
    </w:p>
    <w:p w:rsidR="00D22009" w:rsidRPr="001925A1" w:rsidRDefault="00D22009" w:rsidP="00D22009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 w:rsidRPr="001925A1">
        <w:rPr>
          <w:rFonts w:ascii="Times New Roman" w:hAnsi="Times New Roman"/>
          <w:color w:val="000000"/>
          <w:sz w:val="22"/>
          <w:szCs w:val="22"/>
        </w:rPr>
        <w:t xml:space="preserve"> Art. 2º da Portaria MEC 289/2011</w:t>
      </w:r>
    </w:p>
    <w:p w:rsidR="00D22009" w:rsidRPr="001925A1" w:rsidRDefault="00D22009" w:rsidP="00D22009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 w:rsidRPr="001925A1">
        <w:rPr>
          <w:rFonts w:ascii="Times New Roman" w:hAnsi="Times New Roman"/>
          <w:color w:val="000000"/>
          <w:sz w:val="22"/>
          <w:szCs w:val="22"/>
        </w:rPr>
        <w:t>“Art. 2º Os professores beneficiados com a Bolsa de Formação Continuada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1925A1">
        <w:rPr>
          <w:rFonts w:ascii="Times New Roman" w:hAnsi="Times New Roman"/>
          <w:color w:val="000000"/>
          <w:sz w:val="22"/>
          <w:szCs w:val="22"/>
        </w:rPr>
        <w:t xml:space="preserve"> de que trata esta Portaria, assinarão com a CAPES Termo de Compromisso assegurando continuar atuando, por um período não inferior a cinco anos após a diplomação, como Professor da Rede Pública, desenvolvendo além das atividades docentes, outros trabalhos em temas de interesse público visando a melhoria da qualidade da Educação Básica nas escolas públic</w:t>
      </w:r>
      <w:r>
        <w:rPr>
          <w:rFonts w:ascii="Times New Roman" w:hAnsi="Times New Roman"/>
          <w:color w:val="000000"/>
          <w:sz w:val="22"/>
          <w:szCs w:val="22"/>
        </w:rPr>
        <w:t xml:space="preserve">as a que estiverem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vinculados.”</w:t>
      </w:r>
      <w:proofErr w:type="gramEnd"/>
    </w:p>
    <w:p w:rsidR="00D22009" w:rsidRPr="001925A1" w:rsidRDefault="00D22009" w:rsidP="00D22009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</w:p>
    <w:p w:rsidR="00D22009" w:rsidRPr="001925A1" w:rsidRDefault="007765BD" w:rsidP="00D22009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2º da Portaria Capes 61</w:t>
      </w:r>
      <w:bookmarkStart w:id="0" w:name="_GoBack"/>
      <w:bookmarkEnd w:id="0"/>
      <w:r w:rsidR="00D22009" w:rsidRPr="001925A1">
        <w:rPr>
          <w:rFonts w:ascii="Times New Roman" w:hAnsi="Times New Roman"/>
          <w:color w:val="000000"/>
          <w:sz w:val="22"/>
          <w:szCs w:val="22"/>
        </w:rPr>
        <w:t>/2017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925A1">
        <w:rPr>
          <w:rFonts w:ascii="Times New Roman" w:hAnsi="Times New Roman" w:cs="Times New Roman"/>
        </w:rPr>
        <w:t>Art. 2º Para a concessão de bolsas, os candidatos deverão cumprir as seguintes exigências: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5A1">
        <w:rPr>
          <w:rFonts w:ascii="Times New Roman" w:hAnsi="Times New Roman" w:cs="Times New Roman"/>
        </w:rPr>
        <w:t xml:space="preserve">I - </w:t>
      </w:r>
      <w:proofErr w:type="gramStart"/>
      <w:r w:rsidRPr="001925A1">
        <w:rPr>
          <w:rFonts w:ascii="Times New Roman" w:hAnsi="Times New Roman" w:cs="Times New Roman"/>
        </w:rPr>
        <w:t>comprovar</w:t>
      </w:r>
      <w:proofErr w:type="gramEnd"/>
      <w:r w:rsidRPr="001925A1">
        <w:rPr>
          <w:rFonts w:ascii="Times New Roman" w:hAnsi="Times New Roman" w:cs="Times New Roman"/>
        </w:rPr>
        <w:t xml:space="preserve"> efetiva docência na rede pública de ensino básico: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5A1">
        <w:rPr>
          <w:rFonts w:ascii="Times New Roman" w:hAnsi="Times New Roman" w:cs="Times New Roman"/>
        </w:rPr>
        <w:t>Parágrafo único. Candidatos que no momento de matrícula do curso estejam cedidos a órgãos públicos, sindicatos, exercendo funções de gestão, ou em situação de afastamento não farão jus ao recebimento da bolsa, se excetuando aqueles cedidos especificamente para o exercício da docência;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5A1">
        <w:rPr>
          <w:rFonts w:ascii="Times New Roman" w:hAnsi="Times New Roman" w:cs="Times New Roman"/>
        </w:rPr>
        <w:t xml:space="preserve">II - </w:t>
      </w:r>
      <w:proofErr w:type="gramStart"/>
      <w:r w:rsidRPr="001925A1">
        <w:rPr>
          <w:rFonts w:ascii="Times New Roman" w:hAnsi="Times New Roman" w:cs="Times New Roman"/>
        </w:rPr>
        <w:t>comprovar</w:t>
      </w:r>
      <w:proofErr w:type="gramEnd"/>
      <w:r w:rsidRPr="001925A1">
        <w:rPr>
          <w:rFonts w:ascii="Times New Roman" w:hAnsi="Times New Roman" w:cs="Times New Roman"/>
        </w:rPr>
        <w:t xml:space="preserve"> aprovação em estágio probatório;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5A1">
        <w:rPr>
          <w:rFonts w:ascii="Times New Roman" w:hAnsi="Times New Roman" w:cs="Times New Roman"/>
        </w:rPr>
        <w:t>Parágrafo único. Somente serão admitidos para percepção da bolsa candidatos a comporem o quadro permanente de servidores da rede pública de ensino;</w:t>
      </w:r>
    </w:p>
    <w:p w:rsidR="00D22009" w:rsidRPr="001925A1" w:rsidRDefault="00D22009" w:rsidP="00D2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5A1">
        <w:rPr>
          <w:rFonts w:ascii="Times New Roman" w:hAnsi="Times New Roman" w:cs="Times New Roman"/>
        </w:rPr>
        <w:t>III - firmar termo de compromisso colocando-se sob disponibilidade para integrar banco de currículos com a finalidade de atuação na função de tutor no âmbito do Sistema UAB, após o término de seu curso, por igual perí</w:t>
      </w:r>
      <w:r>
        <w:rPr>
          <w:rFonts w:ascii="Times New Roman" w:hAnsi="Times New Roman" w:cs="Times New Roman"/>
        </w:rPr>
        <w:t xml:space="preserve">odo ao de vigência de sua </w:t>
      </w:r>
      <w:proofErr w:type="gramStart"/>
      <w:r>
        <w:rPr>
          <w:rFonts w:ascii="Times New Roman" w:hAnsi="Times New Roman" w:cs="Times New Roman"/>
        </w:rPr>
        <w:t>bolsa.”</w:t>
      </w:r>
      <w:proofErr w:type="gramEnd"/>
    </w:p>
    <w:p w:rsidR="00D22009" w:rsidRPr="001925A1" w:rsidRDefault="00D22009" w:rsidP="00D22009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</w:p>
    <w:p w:rsidR="00D22009" w:rsidRPr="00382481" w:rsidRDefault="00D22009" w:rsidP="00D22009">
      <w:pPr>
        <w:pStyle w:val="Corpodetexto2"/>
        <w:rPr>
          <w:rFonts w:ascii="Times New Roman" w:hAnsi="Times New Roman"/>
          <w:sz w:val="22"/>
          <w:szCs w:val="22"/>
        </w:rPr>
      </w:pPr>
      <w:r w:rsidRPr="001925A1">
        <w:rPr>
          <w:rFonts w:ascii="Times New Roman" w:hAnsi="Times New Roman"/>
          <w:sz w:val="22"/>
          <w:szCs w:val="22"/>
        </w:rPr>
        <w:t xml:space="preserve">A inobservância dos requisitos citados acima, e/ou se praticada qualquer fraude </w:t>
      </w:r>
      <w:proofErr w:type="gramStart"/>
      <w:r w:rsidRPr="001925A1">
        <w:rPr>
          <w:rFonts w:ascii="Times New Roman" w:hAnsi="Times New Roman"/>
          <w:sz w:val="22"/>
          <w:szCs w:val="22"/>
        </w:rPr>
        <w:t>pelo(</w:t>
      </w:r>
      <w:proofErr w:type="gramEnd"/>
      <w:r w:rsidRPr="001925A1">
        <w:rPr>
          <w:rFonts w:ascii="Times New Roman" w:hAnsi="Times New Roman"/>
          <w:sz w:val="22"/>
          <w:szCs w:val="22"/>
        </w:rPr>
        <w:t xml:space="preserve">a) bolsista, </w:t>
      </w:r>
      <w:r w:rsidRPr="00382481">
        <w:rPr>
          <w:rFonts w:ascii="Times New Roman" w:hAnsi="Times New Roman"/>
          <w:sz w:val="22"/>
          <w:szCs w:val="22"/>
        </w:rPr>
        <w:t>implicará(</w:t>
      </w:r>
      <w:proofErr w:type="spellStart"/>
      <w:r w:rsidRPr="00382481">
        <w:rPr>
          <w:rFonts w:ascii="Times New Roman" w:hAnsi="Times New Roman"/>
          <w:sz w:val="22"/>
          <w:szCs w:val="22"/>
        </w:rPr>
        <w:t>ão</w:t>
      </w:r>
      <w:proofErr w:type="spellEnd"/>
      <w:r w:rsidRPr="00382481">
        <w:rPr>
          <w:rFonts w:ascii="Times New Roman" w:hAnsi="Times New Roman"/>
          <w:sz w:val="22"/>
          <w:szCs w:val="22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D22009" w:rsidRDefault="00D22009" w:rsidP="00D22009">
      <w:pPr>
        <w:pStyle w:val="BodyTextIndent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7F07">
        <w:rPr>
          <w:rFonts w:ascii="Times New Roman" w:hAnsi="Times New Roman"/>
          <w:color w:val="000000"/>
          <w:sz w:val="22"/>
          <w:szCs w:val="22"/>
        </w:rPr>
        <w:t>Declaro, ainda, ciência de que a vigência da bolsa é de 12 (doze) meses, renovável por mais 12 (doze) meses mediante avaliação de desempenho ao final do segundo semestre de curso.</w:t>
      </w:r>
    </w:p>
    <w:p w:rsidR="00D22009" w:rsidRPr="00382481" w:rsidRDefault="00D22009" w:rsidP="00D22009">
      <w:pPr>
        <w:pStyle w:val="BodyTextIndent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2009" w:rsidRPr="00382481" w:rsidRDefault="00D22009" w:rsidP="004B268D">
      <w:pPr>
        <w:pStyle w:val="BodyTextIndent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82481">
        <w:rPr>
          <w:rFonts w:ascii="Times New Roman" w:hAnsi="Times New Roman"/>
          <w:b/>
          <w:bCs/>
          <w:i/>
          <w:iCs/>
          <w:sz w:val="22"/>
          <w:szCs w:val="22"/>
        </w:rPr>
        <w:t xml:space="preserve">Assinatura </w:t>
      </w:r>
      <w:proofErr w:type="gramStart"/>
      <w:r w:rsidRPr="00382481">
        <w:rPr>
          <w:rFonts w:ascii="Times New Roman" w:hAnsi="Times New Roman"/>
          <w:b/>
          <w:bCs/>
          <w:i/>
          <w:iCs/>
          <w:sz w:val="22"/>
          <w:szCs w:val="22"/>
        </w:rPr>
        <w:t>do(</w:t>
      </w:r>
      <w:proofErr w:type="gramEnd"/>
      <w:r w:rsidRPr="00382481">
        <w:rPr>
          <w:rFonts w:ascii="Times New Roman" w:hAnsi="Times New Roman"/>
          <w:b/>
          <w:bCs/>
          <w:i/>
          <w:iCs/>
          <w:sz w:val="22"/>
          <w:szCs w:val="22"/>
        </w:rPr>
        <w:t>a) bolsista:</w:t>
      </w:r>
      <w:r w:rsidRPr="00382481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D22009" w:rsidRDefault="00D22009" w:rsidP="004B268D">
      <w:pPr>
        <w:pStyle w:val="BodyTextIndent21"/>
        <w:spacing w:line="360" w:lineRule="auto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82481">
        <w:rPr>
          <w:rFonts w:ascii="Times New Roman" w:hAnsi="Times New Roman"/>
          <w:b/>
          <w:bCs/>
          <w:i/>
          <w:iCs/>
          <w:sz w:val="22"/>
          <w:szCs w:val="22"/>
        </w:rPr>
        <w:t xml:space="preserve">Local de </w:t>
      </w:r>
      <w:proofErr w:type="gramStart"/>
      <w:r w:rsidRPr="00382481">
        <w:rPr>
          <w:rFonts w:ascii="Times New Roman" w:hAnsi="Times New Roman"/>
          <w:b/>
          <w:bCs/>
          <w:i/>
          <w:iCs/>
          <w:sz w:val="22"/>
          <w:szCs w:val="22"/>
        </w:rPr>
        <w:t>data:</w:t>
      </w:r>
      <w:r w:rsidRPr="00382481">
        <w:rPr>
          <w:rFonts w:ascii="Times New Roman" w:hAnsi="Times New Roman"/>
          <w:bCs/>
          <w:iCs/>
          <w:sz w:val="22"/>
          <w:szCs w:val="22"/>
        </w:rPr>
        <w:t>_</w:t>
      </w:r>
      <w:proofErr w:type="gramEnd"/>
      <w:r w:rsidRPr="00382481">
        <w:rPr>
          <w:rFonts w:ascii="Times New Roman" w:hAnsi="Times New Roman"/>
          <w:bCs/>
          <w:iCs/>
          <w:sz w:val="22"/>
          <w:szCs w:val="22"/>
        </w:rPr>
        <w:t>_______________________________________</w:t>
      </w:r>
    </w:p>
    <w:p w:rsidR="00D22009" w:rsidRDefault="00D22009" w:rsidP="004B268D">
      <w:pPr>
        <w:pStyle w:val="BodyTextIndent21"/>
        <w:spacing w:line="360" w:lineRule="auto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D22009" w:rsidRPr="000A40B0" w:rsidRDefault="00D22009" w:rsidP="00D22009">
      <w:pPr>
        <w:pStyle w:val="BodyTextIndent21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W w:w="2512" w:type="pct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</w:tblGrid>
      <w:tr w:rsidR="00D22009" w:rsidRPr="00382481" w:rsidTr="00E175B9">
        <w:trPr>
          <w:trHeight w:val="2145"/>
        </w:trPr>
        <w:tc>
          <w:tcPr>
            <w:tcW w:w="5000" w:type="pct"/>
            <w:shd w:val="clear" w:color="auto" w:fill="auto"/>
          </w:tcPr>
          <w:p w:rsidR="00D22009" w:rsidRPr="00382481" w:rsidRDefault="00D22009" w:rsidP="00E175B9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22009" w:rsidRPr="00382481" w:rsidRDefault="00D22009" w:rsidP="00E175B9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38248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38248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22009" w:rsidRPr="00382481" w:rsidRDefault="00D22009" w:rsidP="00E175B9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22009" w:rsidRPr="00382481" w:rsidRDefault="00D22009" w:rsidP="00E175B9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22009" w:rsidRPr="00382481" w:rsidRDefault="00D22009" w:rsidP="00E175B9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22009" w:rsidRPr="00382481" w:rsidRDefault="00D22009" w:rsidP="00E175B9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22009" w:rsidRPr="00382481" w:rsidRDefault="00D22009" w:rsidP="00E175B9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8248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22009" w:rsidRPr="00382481" w:rsidRDefault="00D22009" w:rsidP="00E175B9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8248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</w:tr>
    </w:tbl>
    <w:p w:rsidR="00DD19DA" w:rsidRDefault="00DD19DA"/>
    <w:sectPr w:rsidR="00DD1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09"/>
    <w:rsid w:val="00173347"/>
    <w:rsid w:val="004B268D"/>
    <w:rsid w:val="007765BD"/>
    <w:rsid w:val="00D22009"/>
    <w:rsid w:val="00D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2E4"/>
  <w15:chartTrackingRefBased/>
  <w15:docId w15:val="{403A68A5-C8A1-443C-922B-FF2E764C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22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00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1">
    <w:name w:val="Body Text Indent 21"/>
    <w:basedOn w:val="Normal"/>
    <w:rsid w:val="00D2200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200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2200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D2200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2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Regina do Nascimento</dc:creator>
  <cp:keywords/>
  <dc:description/>
  <cp:lastModifiedBy>Mara Regina do Nascimento</cp:lastModifiedBy>
  <cp:revision>2</cp:revision>
  <cp:lastPrinted>2020-02-13T14:32:00Z</cp:lastPrinted>
  <dcterms:created xsi:type="dcterms:W3CDTF">2020-02-13T14:11:00Z</dcterms:created>
  <dcterms:modified xsi:type="dcterms:W3CDTF">2020-02-13T15:46:00Z</dcterms:modified>
</cp:coreProperties>
</file>